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BA" w:rsidRPr="00F53A1D" w:rsidRDefault="005445BA" w:rsidP="005445BA">
      <w:pPr>
        <w:rPr>
          <w:sz w:val="36"/>
          <w:szCs w:val="36"/>
        </w:rPr>
      </w:pPr>
      <w:r w:rsidRPr="00F53A1D">
        <w:rPr>
          <w:sz w:val="36"/>
          <w:szCs w:val="36"/>
        </w:rPr>
        <w:t>Source Name:</w:t>
      </w:r>
    </w:p>
    <w:p w:rsidR="008B400E" w:rsidRPr="00F53A1D" w:rsidRDefault="005445BA" w:rsidP="005445BA">
      <w:pPr>
        <w:rPr>
          <w:sz w:val="36"/>
          <w:szCs w:val="36"/>
        </w:rPr>
      </w:pPr>
      <w:r w:rsidRPr="00F53A1D">
        <w:rPr>
          <w:sz w:val="36"/>
          <w:szCs w:val="36"/>
        </w:rPr>
        <w:t>Subject:</w:t>
      </w:r>
    </w:p>
    <w:p w:rsidR="005445BA" w:rsidRPr="00F53A1D" w:rsidRDefault="005445BA" w:rsidP="005445BA">
      <w:pPr>
        <w:rPr>
          <w:sz w:val="36"/>
          <w:szCs w:val="36"/>
        </w:rPr>
      </w:pPr>
      <w:r w:rsidRPr="00F53A1D">
        <w:rPr>
          <w:sz w:val="36"/>
          <w:szCs w:val="36"/>
        </w:rPr>
        <w:t xml:space="preserve">Supports </w:t>
      </w:r>
      <w:proofErr w:type="spellStart"/>
      <w:r w:rsidRPr="00F53A1D">
        <w:rPr>
          <w:sz w:val="36"/>
          <w:szCs w:val="36"/>
        </w:rPr>
        <w:t>a</w:t>
      </w:r>
      <w:proofErr w:type="spellEnd"/>
      <w:r w:rsidRPr="00F53A1D">
        <w:rPr>
          <w:sz w:val="36"/>
          <w:szCs w:val="36"/>
        </w:rPr>
        <w:t xml:space="preserve"> </w:t>
      </w:r>
      <w:r w:rsidR="00F53A1D" w:rsidRPr="00F53A1D">
        <w:rPr>
          <w:sz w:val="36"/>
          <w:szCs w:val="36"/>
        </w:rPr>
        <w:t xml:space="preserve">______________ economy </w:t>
      </w:r>
      <w:bookmarkStart w:id="0" w:name="_GoBack"/>
      <w:bookmarkEnd w:id="0"/>
      <w:r w:rsidR="00F53A1D">
        <w:rPr>
          <w:sz w:val="36"/>
          <w:szCs w:val="36"/>
        </w:rPr>
        <w:t>b</w:t>
      </w:r>
      <w:r w:rsidR="00F53A1D" w:rsidRPr="00F53A1D">
        <w:rPr>
          <w:sz w:val="36"/>
          <w:szCs w:val="36"/>
        </w:rPr>
        <w:t>ecause ___________________________________________________________</w:t>
      </w:r>
    </w:p>
    <w:p w:rsidR="00F53A1D" w:rsidRPr="00F53A1D" w:rsidRDefault="00F53A1D" w:rsidP="005445BA">
      <w:pPr>
        <w:rPr>
          <w:sz w:val="36"/>
          <w:szCs w:val="36"/>
        </w:rPr>
      </w:pPr>
      <w:r w:rsidRPr="00F53A1D">
        <w:rPr>
          <w:sz w:val="36"/>
          <w:szCs w:val="36"/>
        </w:rPr>
        <w:t>Concrete Detail:</w:t>
      </w:r>
    </w:p>
    <w:p w:rsidR="00F53A1D" w:rsidRPr="00F53A1D" w:rsidRDefault="00F53A1D" w:rsidP="005445BA">
      <w:pPr>
        <w:rPr>
          <w:sz w:val="36"/>
          <w:szCs w:val="36"/>
        </w:rPr>
      </w:pPr>
      <w:r w:rsidRPr="00F53A1D">
        <w:rPr>
          <w:sz w:val="36"/>
          <w:szCs w:val="36"/>
        </w:rPr>
        <w:t>Commentary:</w:t>
      </w:r>
    </w:p>
    <w:p w:rsidR="00F53A1D" w:rsidRDefault="00F53A1D" w:rsidP="005445BA">
      <w:r w:rsidRPr="00F53A1D">
        <w:rPr>
          <w:sz w:val="36"/>
          <w:szCs w:val="36"/>
        </w:rPr>
        <w:t>Commentary:</w:t>
      </w:r>
    </w:p>
    <w:p w:rsidR="005445BA" w:rsidRDefault="005445BA" w:rsidP="005445BA"/>
    <w:sectPr w:rsidR="005445BA" w:rsidSect="00544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BA"/>
    <w:rsid w:val="005445BA"/>
    <w:rsid w:val="008B400E"/>
    <w:rsid w:val="00F5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E0FEF-FB07-490F-984B-CA89E702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44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Thompson</dc:creator>
  <cp:keywords/>
  <dc:description/>
  <cp:lastModifiedBy>Wendy Thompson</cp:lastModifiedBy>
  <cp:revision>1</cp:revision>
  <dcterms:created xsi:type="dcterms:W3CDTF">2013-10-14T22:30:00Z</dcterms:created>
  <dcterms:modified xsi:type="dcterms:W3CDTF">2013-10-14T22:50:00Z</dcterms:modified>
</cp:coreProperties>
</file>